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30" w:rsidRPr="00881A01" w:rsidRDefault="0081082C" w:rsidP="00575930">
      <w:pPr>
        <w:pStyle w:val="Zv-Titlereport"/>
        <w:rPr>
          <w:lang w:val="en-US"/>
        </w:rPr>
      </w:pPr>
      <w:r w:rsidRPr="0081082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983A35" w:rsidRPr="0095603D" w:rsidRDefault="00983A35" w:rsidP="003B6459">
                  <w:pPr>
                    <w:spacing w:before="80"/>
                    <w:rPr>
                      <w:sz w:val="22"/>
                      <w:szCs w:val="22"/>
                    </w:rPr>
                  </w:pPr>
                  <w:r w:rsidRPr="0095603D">
                    <w:rPr>
                      <w:sz w:val="22"/>
                      <w:szCs w:val="22"/>
                    </w:rPr>
                    <w:t>DOI:</w:t>
                  </w:r>
                  <w:r>
                    <w:rPr>
                      <w:sz w:val="22"/>
                      <w:szCs w:val="22"/>
                    </w:rPr>
                    <w:t xml:space="preserve"> </w:t>
                  </w:r>
                  <w:r w:rsidRPr="00983A35">
                    <w:rPr>
                      <w:sz w:val="22"/>
                      <w:szCs w:val="22"/>
                    </w:rPr>
                    <w:t>10.34854/ICPAF.2021.48.1.027</w:t>
                  </w:r>
                </w:p>
              </w:txbxContent>
            </v:textbox>
            <w10:anchorlock/>
          </v:shape>
        </w:pict>
      </w:r>
      <w:r w:rsidR="00575930">
        <w:rPr>
          <w:lang w:val="en-US"/>
        </w:rPr>
        <w:t>filter spectrometer for measuring the electron component of plasma temperature in gobus-m2 tokamak</w:t>
      </w:r>
      <w:r w:rsidR="00983A35">
        <w:rPr>
          <w:lang w:val="en-US"/>
        </w:rPr>
        <w:t xml:space="preserve"> </w:t>
      </w:r>
      <w:r w:rsidR="00983A35">
        <w:rPr>
          <w:rStyle w:val="aa"/>
          <w:lang w:val="en-US"/>
        </w:rPr>
        <w:footnoteReference w:customMarkFollows="1" w:id="1"/>
        <w:t>*)</w:t>
      </w:r>
    </w:p>
    <w:p w:rsidR="00575930" w:rsidRDefault="00575930" w:rsidP="00575930">
      <w:pPr>
        <w:pStyle w:val="Zv-Author"/>
        <w:rPr>
          <w:lang w:val="en-US"/>
        </w:rPr>
      </w:pPr>
      <w:r>
        <w:rPr>
          <w:vertAlign w:val="superscript"/>
          <w:lang w:val="en-US"/>
        </w:rPr>
        <w:t>1,2</w:t>
      </w:r>
      <w:r w:rsidRPr="007215A4">
        <w:rPr>
          <w:u w:val="single"/>
          <w:lang w:val="en-US"/>
        </w:rPr>
        <w:t>Goryainov V.</w:t>
      </w:r>
      <w:r>
        <w:rPr>
          <w:u w:val="single"/>
          <w:lang w:val="en-US"/>
        </w:rPr>
        <w:t>Yu.</w:t>
      </w:r>
      <w:r>
        <w:rPr>
          <w:lang w:val="en-US"/>
        </w:rPr>
        <w:t xml:space="preserve">, </w:t>
      </w:r>
      <w:r w:rsidR="002363B2" w:rsidRPr="00E30FD0">
        <w:rPr>
          <w:vertAlign w:val="superscript"/>
          <w:lang w:val="en-US"/>
        </w:rPr>
        <w:t>1</w:t>
      </w:r>
      <w:r>
        <w:rPr>
          <w:lang w:val="en-US"/>
        </w:rPr>
        <w:t xml:space="preserve">Voronin A.V., </w:t>
      </w:r>
      <w:r w:rsidRPr="00E30FD0">
        <w:rPr>
          <w:vertAlign w:val="superscript"/>
          <w:lang w:val="en-US"/>
        </w:rPr>
        <w:t>1</w:t>
      </w:r>
      <w:r>
        <w:rPr>
          <w:lang w:val="en-US"/>
        </w:rPr>
        <w:t xml:space="preserve">Zabrodsky V.V., </w:t>
      </w:r>
      <w:r>
        <w:rPr>
          <w:vertAlign w:val="superscript"/>
          <w:lang w:val="en-US"/>
        </w:rPr>
        <w:t>1</w:t>
      </w:r>
      <w:r>
        <w:rPr>
          <w:lang w:val="en-US"/>
        </w:rPr>
        <w:t>Kurskiev G.S.</w:t>
      </w:r>
    </w:p>
    <w:p w:rsidR="00575930" w:rsidRPr="00575930" w:rsidRDefault="00575930" w:rsidP="00575930">
      <w:pPr>
        <w:pStyle w:val="Zv-Organization"/>
        <w:rPr>
          <w:lang w:val="en-US"/>
        </w:rPr>
      </w:pPr>
      <w:r w:rsidRPr="00575930">
        <w:rPr>
          <w:rStyle w:val="11"/>
          <w:sz w:val="24"/>
          <w:vertAlign w:val="superscript"/>
          <w:lang w:val="en-US"/>
        </w:rPr>
        <w:t>1</w:t>
      </w:r>
      <w:r w:rsidRPr="00575930">
        <w:rPr>
          <w:rStyle w:val="11"/>
          <w:sz w:val="24"/>
          <w:lang w:val="en-US"/>
        </w:rPr>
        <w:t>Ioffe Institute of the Russian Academy of Sciences, Saint-Petersburg, Russia,</w:t>
      </w:r>
      <w:r>
        <w:rPr>
          <w:rStyle w:val="11"/>
          <w:sz w:val="24"/>
          <w:lang w:val="en-US"/>
        </w:rPr>
        <w:br/>
        <w:t xml:space="preserve">    </w:t>
      </w:r>
      <w:r w:rsidRPr="00575930">
        <w:rPr>
          <w:lang w:val="en-US"/>
        </w:rPr>
        <w:t xml:space="preserve"> </w:t>
      </w:r>
      <w:hyperlink r:id="rId8" w:history="1">
        <w:r w:rsidRPr="00CC3036">
          <w:rPr>
            <w:rStyle w:val="a7"/>
            <w:lang w:val="en-US"/>
          </w:rPr>
          <w:t>vgoryainov@mail.ioffe.ru</w:t>
        </w:r>
      </w:hyperlink>
      <w:r>
        <w:rPr>
          <w:lang w:val="en-US"/>
        </w:rPr>
        <w:br/>
      </w:r>
      <w:r w:rsidRPr="00575930">
        <w:rPr>
          <w:vertAlign w:val="superscript"/>
          <w:lang w:val="en-US"/>
        </w:rPr>
        <w:t>2</w:t>
      </w:r>
      <w:r w:rsidRPr="00575930">
        <w:rPr>
          <w:lang w:val="en-US"/>
        </w:rPr>
        <w:t>Peter the Great St. Petersburg Polytechnic University,</w:t>
      </w:r>
      <w:r w:rsidRPr="00575930">
        <w:rPr>
          <w:rStyle w:val="11"/>
          <w:sz w:val="24"/>
          <w:lang w:val="en-US"/>
        </w:rPr>
        <w:t xml:space="preserve"> Saint-Petersburg, Russia</w:t>
      </w:r>
      <w:r w:rsidRPr="00575930">
        <w:rPr>
          <w:lang w:val="en-US"/>
        </w:rPr>
        <w:t>.</w:t>
      </w:r>
    </w:p>
    <w:p w:rsidR="00575930" w:rsidRPr="00384C64" w:rsidRDefault="00575930" w:rsidP="00575930">
      <w:pPr>
        <w:pStyle w:val="Zv-bodyreport"/>
        <w:rPr>
          <w:lang w:val="en-US"/>
        </w:rPr>
      </w:pPr>
      <w:r w:rsidRPr="00384C64">
        <w:rPr>
          <w:lang w:val="en-US"/>
        </w:rPr>
        <w:t>Temperature recording equipment is one of the most popular in the study of laborator</w:t>
      </w:r>
      <w:r>
        <w:rPr>
          <w:lang w:val="en-US"/>
        </w:rPr>
        <w:t>y plasma behavior. In this work</w:t>
      </w:r>
      <w:r w:rsidRPr="00384C64">
        <w:rPr>
          <w:lang w:val="en-US"/>
        </w:rPr>
        <w:t xml:space="preserve"> we present a technical solution for a filter spectrometer, which makes it possible to determine the temperature of the electron component o</w:t>
      </w:r>
      <w:r>
        <w:rPr>
          <w:lang w:val="en-US"/>
        </w:rPr>
        <w:t>f the</w:t>
      </w:r>
      <w:r w:rsidRPr="00384C64">
        <w:rPr>
          <w:lang w:val="en-US"/>
        </w:rPr>
        <w:t xml:space="preserve"> plasma from its radiation in the X-ray region.</w:t>
      </w:r>
    </w:p>
    <w:p w:rsidR="00575930" w:rsidRPr="00E974EF" w:rsidRDefault="00575930" w:rsidP="00575930">
      <w:pPr>
        <w:pStyle w:val="Zv-bodyreport"/>
        <w:rPr>
          <w:lang w:val="en-US"/>
        </w:rPr>
      </w:pPr>
      <w:r w:rsidRPr="00384C64">
        <w:rPr>
          <w:lang w:val="en-US"/>
        </w:rPr>
        <w:t>At the Globus-M2 spherical tokamak, two mutually complementary diagnostics were used to measure the electronic component of the plasma it is Thomson scattering of the laser beam during its interaction with the plasma and filter spectrometry of soft X-ray radiation.</w:t>
      </w:r>
      <w:r>
        <w:rPr>
          <w:lang w:val="en-US"/>
        </w:rPr>
        <w:t xml:space="preserve"> </w:t>
      </w:r>
      <w:r w:rsidRPr="00E974EF">
        <w:rPr>
          <w:lang w:val="en-US"/>
        </w:rPr>
        <w:t>A laser was used to record the temperature discretely in time in 10 spatial regions of the plasma column from 5 to 20 times during the tokamak disch</w:t>
      </w:r>
      <w:r>
        <w:rPr>
          <w:lang w:val="en-US"/>
        </w:rPr>
        <w:t>arge. The high cost and limited time between failures</w:t>
      </w:r>
      <w:r w:rsidRPr="00E974EF">
        <w:rPr>
          <w:lang w:val="en-US"/>
        </w:rPr>
        <w:t xml:space="preserve"> of the laser did not allow the continuous use of this diagnostics. Filter spectrometry provided continuous temperature measurement throughout the entire current pulse and could be used as a monitor during the entire experimental campaign. </w:t>
      </w:r>
    </w:p>
    <w:p w:rsidR="00575930" w:rsidRDefault="00575930" w:rsidP="00575930">
      <w:pPr>
        <w:pStyle w:val="Zv-bodyreport"/>
        <w:rPr>
          <w:lang w:val="en-US"/>
        </w:rPr>
      </w:pPr>
      <w:r w:rsidRPr="00E974EF">
        <w:rPr>
          <w:lang w:val="en-US"/>
        </w:rPr>
        <w:t>The spectrometer consisted of four photodetectors, beryllium filters, collimators, and a stabilized power supply. All elements of the devi</w:t>
      </w:r>
      <w:r>
        <w:rPr>
          <w:lang w:val="en-US"/>
        </w:rPr>
        <w:t>ce were mounted on a standard DU</w:t>
      </w:r>
      <w:r w:rsidRPr="00E974EF">
        <w:rPr>
          <w:lang w:val="en-US"/>
        </w:rPr>
        <w:t>80 flange on the side facing the tokamak vacuum chamber. The photodetectors were made specially for this spectrometer using the SPD-8UVH technology and are equipped with integrated amplifiers [1].</w:t>
      </w:r>
      <w:r>
        <w:rPr>
          <w:lang w:val="en-US"/>
        </w:rPr>
        <w:t xml:space="preserve"> </w:t>
      </w:r>
      <w:r w:rsidRPr="00E974EF">
        <w:rPr>
          <w:lang w:val="en-US"/>
        </w:rPr>
        <w:t>The main feature of photodetectors was their high sensitivity and a time resolution of ~ 1 μs, which makes it possible to record fast processes in the tokamak plasma. Beryllium filters were manufactured at the Institute of Metals and Technology at the Peter the Great St. Petersburg Polytechnic University and had increased values of strength, plasticity, and uniformity [2, 3].</w:t>
      </w:r>
      <w:r>
        <w:rPr>
          <w:lang w:val="en-US"/>
        </w:rPr>
        <w:t xml:space="preserve"> </w:t>
      </w:r>
      <w:r w:rsidRPr="00E974EF">
        <w:rPr>
          <w:lang w:val="en-US"/>
        </w:rPr>
        <w:t>The thicknesses of the foils mounted on four photodetectors were 15, 27, 50, and 80 µm. The spectral characteristics of the filters were formed using the database [4].</w:t>
      </w:r>
      <w:r>
        <w:rPr>
          <w:lang w:val="en-US"/>
        </w:rPr>
        <w:t xml:space="preserve"> </w:t>
      </w:r>
      <w:r w:rsidRPr="005C7046">
        <w:rPr>
          <w:lang w:val="en-US"/>
        </w:rPr>
        <w:t>An algorithm was developed for calculating the temperature dependence on time from measured X-ray signals. The results obtained were compared with the results of diagnostics of Thomson scattering, which installed on the tokamak. The measured temperatures are in agreement with the temperatures obtained by various methods.</w:t>
      </w:r>
    </w:p>
    <w:p w:rsidR="00575930" w:rsidRPr="00EE7064" w:rsidRDefault="00575930" w:rsidP="00575930">
      <w:pPr>
        <w:pStyle w:val="Zv-bodyreport"/>
        <w:rPr>
          <w:lang w:val="en-US"/>
        </w:rPr>
      </w:pPr>
      <w:r>
        <w:rPr>
          <w:lang w:val="en-US"/>
        </w:rPr>
        <w:t xml:space="preserve">Development of the filter spectrometer </w:t>
      </w:r>
      <w:bookmarkStart w:id="0" w:name="_GoBack"/>
      <w:bookmarkEnd w:id="0"/>
      <w:r>
        <w:rPr>
          <w:lang w:val="en-US"/>
        </w:rPr>
        <w:t>was supported by state contract of Ioffe Institute of RAS. The</w:t>
      </w:r>
      <w:r w:rsidRPr="00EE7064">
        <w:rPr>
          <w:lang w:val="en-US"/>
        </w:rPr>
        <w:t xml:space="preserve"> </w:t>
      </w:r>
      <w:r>
        <w:rPr>
          <w:lang w:val="en-US"/>
        </w:rPr>
        <w:t>experiments</w:t>
      </w:r>
      <w:r w:rsidRPr="00EE7064">
        <w:rPr>
          <w:lang w:val="en-US"/>
        </w:rPr>
        <w:t xml:space="preserve"> </w:t>
      </w:r>
      <w:r>
        <w:rPr>
          <w:lang w:val="en-US"/>
        </w:rPr>
        <w:t>were</w:t>
      </w:r>
      <w:r w:rsidRPr="00EE7064">
        <w:rPr>
          <w:lang w:val="en-US"/>
        </w:rPr>
        <w:t xml:space="preserve"> </w:t>
      </w:r>
      <w:r>
        <w:rPr>
          <w:lang w:val="en-US"/>
        </w:rPr>
        <w:t>carried</w:t>
      </w:r>
      <w:r w:rsidRPr="00EE7064">
        <w:rPr>
          <w:lang w:val="en-US"/>
        </w:rPr>
        <w:t xml:space="preserve"> </w:t>
      </w:r>
      <w:r>
        <w:rPr>
          <w:lang w:val="en-US"/>
        </w:rPr>
        <w:t>out</w:t>
      </w:r>
      <w:r w:rsidRPr="00EE7064">
        <w:rPr>
          <w:lang w:val="en-US"/>
        </w:rPr>
        <w:t xml:space="preserve"> </w:t>
      </w:r>
      <w:r>
        <w:rPr>
          <w:lang w:val="en-US"/>
        </w:rPr>
        <w:t>at</w:t>
      </w:r>
      <w:r w:rsidRPr="00EE7064">
        <w:rPr>
          <w:lang w:val="en-US"/>
        </w:rPr>
        <w:t xml:space="preserve"> </w:t>
      </w:r>
      <w:r>
        <w:rPr>
          <w:lang w:val="en-US"/>
        </w:rPr>
        <w:t>the</w:t>
      </w:r>
      <w:r w:rsidRPr="00EE7064">
        <w:rPr>
          <w:lang w:val="en-US"/>
        </w:rPr>
        <w:t xml:space="preserve"> </w:t>
      </w:r>
      <w:r>
        <w:rPr>
          <w:lang w:val="en-US"/>
        </w:rPr>
        <w:t>Unique</w:t>
      </w:r>
      <w:r w:rsidRPr="00EE7064">
        <w:rPr>
          <w:lang w:val="en-US"/>
        </w:rPr>
        <w:t xml:space="preserve"> </w:t>
      </w:r>
      <w:r>
        <w:rPr>
          <w:lang w:val="en-US"/>
        </w:rPr>
        <w:t>Scientific</w:t>
      </w:r>
      <w:r w:rsidRPr="00EE7064">
        <w:rPr>
          <w:lang w:val="en-US"/>
        </w:rPr>
        <w:t xml:space="preserve"> </w:t>
      </w:r>
      <w:r>
        <w:rPr>
          <w:lang w:val="en-US"/>
        </w:rPr>
        <w:t>Facility</w:t>
      </w:r>
      <w:r w:rsidRPr="00EE7064">
        <w:rPr>
          <w:lang w:val="en-US"/>
        </w:rPr>
        <w:t xml:space="preserve"> "</w:t>
      </w:r>
      <w:r>
        <w:rPr>
          <w:lang w:val="en-US"/>
        </w:rPr>
        <w:t>Spherical</w:t>
      </w:r>
      <w:r w:rsidRPr="00EE7064">
        <w:rPr>
          <w:lang w:val="en-US"/>
        </w:rPr>
        <w:t xml:space="preserve"> </w:t>
      </w:r>
      <w:r>
        <w:rPr>
          <w:lang w:val="en-US"/>
        </w:rPr>
        <w:t>Tokamak</w:t>
      </w:r>
      <w:r w:rsidRPr="00EE7064">
        <w:rPr>
          <w:lang w:val="en-US"/>
        </w:rPr>
        <w:t xml:space="preserve"> </w:t>
      </w:r>
      <w:r>
        <w:rPr>
          <w:lang w:val="en-US"/>
        </w:rPr>
        <w:t>Globus</w:t>
      </w:r>
      <w:r w:rsidRPr="00EE7064">
        <w:rPr>
          <w:lang w:val="en-US"/>
        </w:rPr>
        <w:t>-</w:t>
      </w:r>
      <w:r>
        <w:rPr>
          <w:lang w:val="en-US"/>
        </w:rPr>
        <w:t>M</w:t>
      </w:r>
      <w:r w:rsidRPr="00EE7064">
        <w:rPr>
          <w:lang w:val="en-US"/>
        </w:rPr>
        <w:t xml:space="preserve">", </w:t>
      </w:r>
      <w:r>
        <w:rPr>
          <w:lang w:val="en-US"/>
        </w:rPr>
        <w:t>which</w:t>
      </w:r>
      <w:r w:rsidRPr="00EE7064">
        <w:rPr>
          <w:lang w:val="en-US"/>
        </w:rPr>
        <w:t xml:space="preserve"> </w:t>
      </w:r>
      <w:r>
        <w:rPr>
          <w:lang w:val="en-US"/>
        </w:rPr>
        <w:t>is</w:t>
      </w:r>
      <w:r w:rsidRPr="00EE7064">
        <w:rPr>
          <w:lang w:val="en-US"/>
        </w:rPr>
        <w:t xml:space="preserve"> </w:t>
      </w:r>
      <w:r>
        <w:rPr>
          <w:lang w:val="en-US"/>
        </w:rPr>
        <w:t>incorporated</w:t>
      </w:r>
      <w:r w:rsidRPr="00EE7064">
        <w:rPr>
          <w:lang w:val="en-US"/>
        </w:rPr>
        <w:t xml:space="preserve"> </w:t>
      </w:r>
      <w:r>
        <w:rPr>
          <w:lang w:val="en-US"/>
        </w:rPr>
        <w:t>in</w:t>
      </w:r>
      <w:r w:rsidRPr="00EE7064">
        <w:rPr>
          <w:lang w:val="en-US"/>
        </w:rPr>
        <w:t xml:space="preserve"> </w:t>
      </w:r>
      <w:r>
        <w:rPr>
          <w:lang w:val="en-US"/>
        </w:rPr>
        <w:t>the</w:t>
      </w:r>
      <w:r w:rsidRPr="00EE7064">
        <w:rPr>
          <w:lang w:val="en-US"/>
        </w:rPr>
        <w:t xml:space="preserve"> </w:t>
      </w:r>
      <w:r>
        <w:rPr>
          <w:lang w:val="en-US"/>
        </w:rPr>
        <w:t>Federal</w:t>
      </w:r>
      <w:r w:rsidRPr="00EE7064">
        <w:rPr>
          <w:lang w:val="en-US"/>
        </w:rPr>
        <w:t xml:space="preserve"> </w:t>
      </w:r>
      <w:r>
        <w:rPr>
          <w:lang w:val="en-US"/>
        </w:rPr>
        <w:t>Target</w:t>
      </w:r>
      <w:r w:rsidRPr="00EE7064">
        <w:rPr>
          <w:lang w:val="en-US"/>
        </w:rPr>
        <w:t xml:space="preserve"> </w:t>
      </w:r>
      <w:r>
        <w:rPr>
          <w:lang w:val="en-US"/>
        </w:rPr>
        <w:t>Program</w:t>
      </w:r>
      <w:r w:rsidRPr="00EE7064">
        <w:rPr>
          <w:lang w:val="en-US"/>
        </w:rPr>
        <w:t xml:space="preserve"> "</w:t>
      </w:r>
      <w:r>
        <w:rPr>
          <w:lang w:val="en-US"/>
        </w:rPr>
        <w:t>Materials</w:t>
      </w:r>
      <w:r w:rsidRPr="00EE7064">
        <w:rPr>
          <w:lang w:val="en-US"/>
        </w:rPr>
        <w:t xml:space="preserve"> </w:t>
      </w:r>
      <w:r>
        <w:rPr>
          <w:lang w:val="en-US"/>
        </w:rPr>
        <w:t>Science</w:t>
      </w:r>
      <w:r w:rsidRPr="00EE7064">
        <w:rPr>
          <w:lang w:val="en-US"/>
        </w:rPr>
        <w:t xml:space="preserve"> </w:t>
      </w:r>
      <w:r>
        <w:rPr>
          <w:lang w:val="en-US"/>
        </w:rPr>
        <w:t>and</w:t>
      </w:r>
      <w:r w:rsidRPr="00EE7064">
        <w:rPr>
          <w:lang w:val="en-US"/>
        </w:rPr>
        <w:t xml:space="preserve"> </w:t>
      </w:r>
      <w:r>
        <w:rPr>
          <w:lang w:val="en-US"/>
        </w:rPr>
        <w:t>Diagnostics</w:t>
      </w:r>
      <w:r w:rsidRPr="00EE7064">
        <w:rPr>
          <w:lang w:val="en-US"/>
        </w:rPr>
        <w:t xml:space="preserve"> </w:t>
      </w:r>
      <w:r>
        <w:rPr>
          <w:lang w:val="en-US"/>
        </w:rPr>
        <w:t>in</w:t>
      </w:r>
      <w:r w:rsidRPr="00EE7064">
        <w:rPr>
          <w:lang w:val="en-US"/>
        </w:rPr>
        <w:t xml:space="preserve"> </w:t>
      </w:r>
      <w:r>
        <w:rPr>
          <w:lang w:val="en-US"/>
        </w:rPr>
        <w:t>Advanced</w:t>
      </w:r>
      <w:r w:rsidRPr="00EE7064">
        <w:rPr>
          <w:lang w:val="en-US"/>
        </w:rPr>
        <w:t xml:space="preserve"> </w:t>
      </w:r>
      <w:r>
        <w:rPr>
          <w:lang w:val="en-US"/>
        </w:rPr>
        <w:t>Technologies</w:t>
      </w:r>
      <w:r w:rsidRPr="00EE7064">
        <w:rPr>
          <w:lang w:val="en-US"/>
        </w:rPr>
        <w:t>" (</w:t>
      </w:r>
      <w:r>
        <w:rPr>
          <w:lang w:val="en-US"/>
        </w:rPr>
        <w:t>unique</w:t>
      </w:r>
      <w:r w:rsidRPr="00EE7064">
        <w:rPr>
          <w:lang w:val="en-US"/>
        </w:rPr>
        <w:t xml:space="preserve"> </w:t>
      </w:r>
      <w:r>
        <w:rPr>
          <w:lang w:val="en-US"/>
        </w:rPr>
        <w:t>project</w:t>
      </w:r>
      <w:r w:rsidRPr="00EE7064">
        <w:rPr>
          <w:lang w:val="en-US"/>
        </w:rPr>
        <w:t xml:space="preserve"> </w:t>
      </w:r>
      <w:r>
        <w:rPr>
          <w:lang w:val="en-US"/>
        </w:rPr>
        <w:t>identifier</w:t>
      </w:r>
      <w:r w:rsidRPr="00EE7064">
        <w:rPr>
          <w:lang w:val="en-US"/>
        </w:rPr>
        <w:t xml:space="preserve"> </w:t>
      </w:r>
      <w:r>
        <w:rPr>
          <w:lang w:val="en-US"/>
        </w:rPr>
        <w:t>RFMEFI</w:t>
      </w:r>
      <w:r w:rsidRPr="00EE7064">
        <w:rPr>
          <w:lang w:val="en-US"/>
        </w:rPr>
        <w:t>62119</w:t>
      </w:r>
      <w:r>
        <w:rPr>
          <w:lang w:val="en-US"/>
        </w:rPr>
        <w:t>X</w:t>
      </w:r>
      <w:r w:rsidRPr="00EE7064">
        <w:rPr>
          <w:lang w:val="en-US"/>
        </w:rPr>
        <w:t xml:space="preserve">0021). </w:t>
      </w:r>
    </w:p>
    <w:p w:rsidR="00575930" w:rsidRDefault="00575930" w:rsidP="00575930">
      <w:pPr>
        <w:pStyle w:val="Zv-TitleReferences-en"/>
      </w:pPr>
      <w:r>
        <w:rPr>
          <w:lang w:val="en-US"/>
        </w:rPr>
        <w:t xml:space="preserve">References </w:t>
      </w:r>
    </w:p>
    <w:p w:rsidR="00575930" w:rsidRPr="00983A35" w:rsidRDefault="0081082C" w:rsidP="00575930">
      <w:pPr>
        <w:pStyle w:val="Zv-References-en"/>
        <w:rPr>
          <w:lang w:val="ru-RU"/>
        </w:rPr>
      </w:pPr>
      <w:hyperlink r:id="rId9" w:history="1">
        <w:r w:rsidR="00575930" w:rsidRPr="002F26A5">
          <w:rPr>
            <w:rStyle w:val="a7"/>
          </w:rPr>
          <w:t>http</w:t>
        </w:r>
        <w:r w:rsidR="00575930" w:rsidRPr="00983A35">
          <w:rPr>
            <w:rStyle w:val="a7"/>
            <w:lang w:val="ru-RU"/>
          </w:rPr>
          <w:t>://</w:t>
        </w:r>
        <w:r w:rsidR="00575930" w:rsidRPr="002F26A5">
          <w:rPr>
            <w:rStyle w:val="a7"/>
          </w:rPr>
          <w:t>technoexan</w:t>
        </w:r>
        <w:r w:rsidR="00575930" w:rsidRPr="00983A35">
          <w:rPr>
            <w:rStyle w:val="a7"/>
            <w:lang w:val="ru-RU"/>
          </w:rPr>
          <w:t>.</w:t>
        </w:r>
        <w:r w:rsidR="00575930" w:rsidRPr="002F26A5">
          <w:rPr>
            <w:rStyle w:val="a7"/>
          </w:rPr>
          <w:t>ru</w:t>
        </w:r>
        <w:r w:rsidR="00575930" w:rsidRPr="00983A35">
          <w:rPr>
            <w:rStyle w:val="a7"/>
            <w:lang w:val="ru-RU"/>
          </w:rPr>
          <w:t>/</w:t>
        </w:r>
        <w:r w:rsidR="00575930" w:rsidRPr="002F26A5">
          <w:rPr>
            <w:rStyle w:val="a7"/>
          </w:rPr>
          <w:t>en</w:t>
        </w:r>
        <w:r w:rsidR="00575930" w:rsidRPr="00983A35">
          <w:rPr>
            <w:rStyle w:val="a7"/>
            <w:lang w:val="ru-RU"/>
          </w:rPr>
          <w:t>/</w:t>
        </w:r>
        <w:r w:rsidR="00575930" w:rsidRPr="002F26A5">
          <w:rPr>
            <w:rStyle w:val="a7"/>
          </w:rPr>
          <w:t>products</w:t>
        </w:r>
        <w:r w:rsidR="00575930" w:rsidRPr="00983A35">
          <w:rPr>
            <w:rStyle w:val="a7"/>
            <w:lang w:val="ru-RU"/>
          </w:rPr>
          <w:t>/</w:t>
        </w:r>
        <w:r w:rsidR="00575930" w:rsidRPr="002F26A5">
          <w:rPr>
            <w:rStyle w:val="a7"/>
          </w:rPr>
          <w:t>sildet</w:t>
        </w:r>
        <w:r w:rsidR="00575930" w:rsidRPr="00983A35">
          <w:rPr>
            <w:rStyle w:val="a7"/>
            <w:lang w:val="ru-RU"/>
          </w:rPr>
          <w:t>.</w:t>
        </w:r>
        <w:r w:rsidR="00575930" w:rsidRPr="002F26A5">
          <w:rPr>
            <w:rStyle w:val="a7"/>
          </w:rPr>
          <w:t>php</w:t>
        </w:r>
      </w:hyperlink>
      <w:r w:rsidR="00575930" w:rsidRPr="00983A35">
        <w:rPr>
          <w:lang w:val="ru-RU"/>
        </w:rPr>
        <w:t xml:space="preserve"> </w:t>
      </w:r>
    </w:p>
    <w:p w:rsidR="00575930" w:rsidRPr="00F11354" w:rsidRDefault="00575930" w:rsidP="00575930">
      <w:pPr>
        <w:pStyle w:val="Zv-References-en"/>
      </w:pPr>
      <w:r>
        <w:rPr>
          <w:szCs w:val="24"/>
          <w:lang w:eastAsia="ru-RU"/>
        </w:rPr>
        <w:t>Mishin V.V., Shishov I.A., Minchena</w:t>
      </w:r>
      <w:r w:rsidRPr="002F26A5">
        <w:rPr>
          <w:szCs w:val="24"/>
          <w:lang w:eastAsia="ru-RU"/>
        </w:rPr>
        <w:t xml:space="preserve"> A.</w:t>
      </w:r>
      <w:r w:rsidRPr="003E5487">
        <w:rPr>
          <w:szCs w:val="24"/>
          <w:lang w:eastAsia="ru-RU"/>
        </w:rPr>
        <w:t xml:space="preserve"> </w:t>
      </w:r>
      <w:r>
        <w:rPr>
          <w:szCs w:val="24"/>
          <w:lang w:eastAsia="ru-RU"/>
        </w:rPr>
        <w:t>2018</w:t>
      </w:r>
      <w:r w:rsidRPr="002F26A5">
        <w:rPr>
          <w:szCs w:val="24"/>
          <w:lang w:eastAsia="ru-RU"/>
        </w:rPr>
        <w:t xml:space="preserve"> </w:t>
      </w:r>
      <w:r w:rsidRPr="00B65AC7">
        <w:rPr>
          <w:i/>
          <w:szCs w:val="24"/>
          <w:lang w:eastAsia="ru-RU"/>
        </w:rPr>
        <w:t>Materials Physics and Mechanics</w:t>
      </w:r>
      <w:r w:rsidRPr="002F26A5">
        <w:rPr>
          <w:szCs w:val="24"/>
          <w:lang w:eastAsia="ru-RU"/>
        </w:rPr>
        <w:t>, 38 (1), pp. 40-47.</w:t>
      </w:r>
      <w:r>
        <w:rPr>
          <w:szCs w:val="24"/>
          <w:lang w:eastAsia="ru-RU"/>
        </w:rPr>
        <w:t xml:space="preserve"> </w:t>
      </w:r>
      <w:hyperlink r:id="rId10" w:history="1">
        <w:r w:rsidRPr="00F11354">
          <w:rPr>
            <w:rStyle w:val="a7"/>
            <w:szCs w:val="24"/>
            <w:lang w:eastAsia="ru-RU"/>
          </w:rPr>
          <w:t>https://www.scopus.com/inward/record.uri?eid=2-s2.0</w:t>
        </w:r>
      </w:hyperlink>
      <w:r w:rsidRPr="00F11354">
        <w:t xml:space="preserve"> </w:t>
      </w:r>
    </w:p>
    <w:p w:rsidR="00575930" w:rsidRPr="00F11354" w:rsidRDefault="00575930" w:rsidP="00575930">
      <w:pPr>
        <w:pStyle w:val="Zv-References-en"/>
      </w:pPr>
      <w:r>
        <w:rPr>
          <w:szCs w:val="24"/>
          <w:lang w:eastAsia="ru-RU"/>
        </w:rPr>
        <w:t>Mishin V.V., Shishov</w:t>
      </w:r>
      <w:r w:rsidRPr="002F26A5">
        <w:rPr>
          <w:szCs w:val="24"/>
          <w:lang w:eastAsia="ru-RU"/>
        </w:rPr>
        <w:t xml:space="preserve"> I.A.,</w:t>
      </w:r>
      <w:r w:rsidRPr="0024088B">
        <w:rPr>
          <w:szCs w:val="24"/>
          <w:lang w:eastAsia="ru-RU"/>
        </w:rPr>
        <w:t xml:space="preserve"> </w:t>
      </w:r>
      <w:r>
        <w:rPr>
          <w:szCs w:val="24"/>
          <w:lang w:eastAsia="ru-RU"/>
        </w:rPr>
        <w:t>Stolyarov O.N., Kasatkin I.A., Glukhov</w:t>
      </w:r>
      <w:r w:rsidRPr="002F26A5">
        <w:rPr>
          <w:szCs w:val="24"/>
          <w:lang w:eastAsia="ru-RU"/>
        </w:rPr>
        <w:t xml:space="preserve"> P.A.</w:t>
      </w:r>
      <w:r w:rsidRPr="003E5487">
        <w:rPr>
          <w:szCs w:val="24"/>
          <w:lang w:eastAsia="ru-RU"/>
        </w:rPr>
        <w:t xml:space="preserve"> </w:t>
      </w:r>
      <w:r w:rsidRPr="002F26A5">
        <w:rPr>
          <w:szCs w:val="24"/>
          <w:lang w:eastAsia="ru-RU"/>
        </w:rPr>
        <w:t>Enhanced mechanical properties</w:t>
      </w:r>
      <w:r>
        <w:rPr>
          <w:szCs w:val="24"/>
          <w:lang w:eastAsia="ru-RU"/>
        </w:rPr>
        <w:t xml:space="preserve"> of hot-rolled beryllium foils.</w:t>
      </w:r>
      <w:r w:rsidRPr="00B65AC7">
        <w:rPr>
          <w:szCs w:val="24"/>
          <w:lang w:eastAsia="ru-RU"/>
        </w:rPr>
        <w:t xml:space="preserve"> </w:t>
      </w:r>
      <w:r>
        <w:rPr>
          <w:szCs w:val="24"/>
          <w:lang w:val="fi-FI" w:eastAsia="ru-RU"/>
        </w:rPr>
        <w:t>2020</w:t>
      </w:r>
      <w:r w:rsidRPr="002F26A5">
        <w:rPr>
          <w:szCs w:val="24"/>
          <w:lang w:val="fi-FI" w:eastAsia="ru-RU"/>
        </w:rPr>
        <w:t xml:space="preserve"> </w:t>
      </w:r>
      <w:r w:rsidRPr="00B65AC7">
        <w:rPr>
          <w:i/>
          <w:szCs w:val="24"/>
          <w:lang w:val="fi-FI" w:eastAsia="ru-RU"/>
        </w:rPr>
        <w:t>Materialia</w:t>
      </w:r>
      <w:r w:rsidRPr="002F26A5">
        <w:rPr>
          <w:szCs w:val="24"/>
          <w:lang w:val="fi-FI" w:eastAsia="ru-RU"/>
        </w:rPr>
        <w:t>, 11, 100726</w:t>
      </w:r>
    </w:p>
    <w:p w:rsidR="00575930" w:rsidRPr="00F11354" w:rsidRDefault="0081082C" w:rsidP="00575930">
      <w:pPr>
        <w:pStyle w:val="Zv-References-en"/>
      </w:pPr>
      <w:hyperlink r:id="rId11" w:history="1">
        <w:r w:rsidR="00575930" w:rsidRPr="00AB734E">
          <w:rPr>
            <w:rStyle w:val="a7"/>
            <w:lang w:val="fi-FI"/>
          </w:rPr>
          <w:t>www./physics.nist.gov/PhysRefData/ASD/lines_form.html</w:t>
        </w:r>
      </w:hyperlink>
      <w:r w:rsidR="00575930" w:rsidRPr="00F11354">
        <w:t xml:space="preserve"> </w:t>
      </w:r>
      <w:r w:rsidR="00575930" w:rsidRPr="003E5487">
        <w:t xml:space="preserve"> </w:t>
      </w:r>
    </w:p>
    <w:p w:rsidR="00654A7B" w:rsidRPr="009D3AC4" w:rsidRDefault="00654A7B" w:rsidP="009D3AC4">
      <w:pPr>
        <w:rPr>
          <w:lang w:val="en-US"/>
        </w:rPr>
      </w:pPr>
    </w:p>
    <w:sectPr w:rsidR="00654A7B" w:rsidRPr="009D3AC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E2" w:rsidRDefault="00FC43E2">
      <w:r>
        <w:separator/>
      </w:r>
    </w:p>
  </w:endnote>
  <w:endnote w:type="continuationSeparator" w:id="0">
    <w:p w:rsidR="00FC43E2" w:rsidRDefault="00FC4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108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108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C4F4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E2" w:rsidRDefault="00FC43E2">
      <w:r>
        <w:separator/>
      </w:r>
    </w:p>
  </w:footnote>
  <w:footnote w:type="continuationSeparator" w:id="0">
    <w:p w:rsidR="00FC43E2" w:rsidRDefault="00FC43E2">
      <w:r>
        <w:continuationSeparator/>
      </w:r>
    </w:p>
  </w:footnote>
  <w:footnote w:id="1">
    <w:p w:rsidR="00983A35" w:rsidRPr="00983A35" w:rsidRDefault="00983A35">
      <w:pPr>
        <w:pStyle w:val="a8"/>
        <w:rPr>
          <w:sz w:val="22"/>
          <w:szCs w:val="22"/>
          <w:lang w:val="en-US"/>
        </w:rPr>
      </w:pPr>
      <w:r w:rsidRPr="00983A35">
        <w:rPr>
          <w:rStyle w:val="aa"/>
          <w:sz w:val="22"/>
          <w:szCs w:val="22"/>
          <w:lang w:val="en-US"/>
        </w:rPr>
        <w:t>*)</w:t>
      </w:r>
      <w:r w:rsidRPr="00983A35">
        <w:rPr>
          <w:sz w:val="22"/>
          <w:szCs w:val="22"/>
          <w:lang w:val="en-US"/>
        </w:rPr>
        <w:t xml:space="preserve">  </w:t>
      </w:r>
      <w:hyperlink r:id="rId1" w:history="1">
        <w:r w:rsidRPr="00983A3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81082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C5591"/>
    <w:rsid w:val="00043701"/>
    <w:rsid w:val="000C657D"/>
    <w:rsid w:val="000C7078"/>
    <w:rsid w:val="000D76E9"/>
    <w:rsid w:val="000E495B"/>
    <w:rsid w:val="001C0CCB"/>
    <w:rsid w:val="00205708"/>
    <w:rsid w:val="00220629"/>
    <w:rsid w:val="0023083F"/>
    <w:rsid w:val="002363B2"/>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75930"/>
    <w:rsid w:val="0058676C"/>
    <w:rsid w:val="005C4F4B"/>
    <w:rsid w:val="005F764D"/>
    <w:rsid w:val="006038C3"/>
    <w:rsid w:val="00654A7B"/>
    <w:rsid w:val="006B5B24"/>
    <w:rsid w:val="00732A2E"/>
    <w:rsid w:val="007B09C9"/>
    <w:rsid w:val="007B6378"/>
    <w:rsid w:val="007E06CE"/>
    <w:rsid w:val="00802D35"/>
    <w:rsid w:val="0081082C"/>
    <w:rsid w:val="008306AF"/>
    <w:rsid w:val="008520F9"/>
    <w:rsid w:val="00865671"/>
    <w:rsid w:val="008850EF"/>
    <w:rsid w:val="008C5591"/>
    <w:rsid w:val="00906FF7"/>
    <w:rsid w:val="00983A35"/>
    <w:rsid w:val="009D3AC4"/>
    <w:rsid w:val="00AB7CC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C43E2"/>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75930"/>
    <w:rPr>
      <w:color w:val="0000FF" w:themeColor="hyperlink"/>
      <w:u w:val="single"/>
    </w:rPr>
  </w:style>
  <w:style w:type="character" w:customStyle="1" w:styleId="11">
    <w:name w:val="Основной текст1"/>
    <w:rsid w:val="00575930"/>
    <w:rPr>
      <w:rFonts w:eastAsia="Arial Unicode MS"/>
      <w:sz w:val="26"/>
      <w:szCs w:val="26"/>
      <w:lang w:val="ru-RU" w:eastAsia="ru-RU" w:bidi="ar-SA"/>
    </w:rPr>
  </w:style>
  <w:style w:type="paragraph" w:styleId="a8">
    <w:name w:val="footnote text"/>
    <w:basedOn w:val="a"/>
    <w:link w:val="a9"/>
    <w:rsid w:val="00983A35"/>
    <w:rPr>
      <w:sz w:val="20"/>
      <w:szCs w:val="20"/>
    </w:rPr>
  </w:style>
  <w:style w:type="character" w:customStyle="1" w:styleId="a9">
    <w:name w:val="Текст сноски Знак"/>
    <w:basedOn w:val="a0"/>
    <w:link w:val="a8"/>
    <w:rsid w:val="00983A35"/>
  </w:style>
  <w:style w:type="character" w:styleId="aa">
    <w:name w:val="footnote reference"/>
    <w:basedOn w:val="a0"/>
    <w:rsid w:val="00983A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goryainov@mail.ioff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s.nist.gov/PhysRefData/ASD/lines_for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opus.com/inward/record.uri?eid=2-s2.0%20" TargetMode="External"/><Relationship Id="rId4" Type="http://schemas.openxmlformats.org/officeDocument/2006/relationships/settings" Target="settings.xml"/><Relationship Id="rId9" Type="http://schemas.openxmlformats.org/officeDocument/2006/relationships/hyperlink" Target="http://technoexan.ru/en/products/sildet.ph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M-Gorya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C6AA5-0DC4-4B60-9592-6311C9E0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481</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 SPECTROMETER FOR MEASURING THE ELECTRON COMPONENT OF PLASMA TEMPERATURE IN GOBUS-M2 TOKAMAK</dc:title>
  <dc:creator/>
  <cp:lastModifiedBy>Сатунин</cp:lastModifiedBy>
  <cp:revision>5</cp:revision>
  <cp:lastPrinted>1601-01-01T00:00:00Z</cp:lastPrinted>
  <dcterms:created xsi:type="dcterms:W3CDTF">2021-01-26T18:01:00Z</dcterms:created>
  <dcterms:modified xsi:type="dcterms:W3CDTF">2021-05-24T11:59:00Z</dcterms:modified>
</cp:coreProperties>
</file>